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7DC745">
      <w:pPr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附件1</w:t>
      </w:r>
    </w:p>
    <w:p w14:paraId="48F33A11"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甘肃省民间收藏文物公益性鉴定咨询申请人承诺书</w:t>
      </w:r>
    </w:p>
    <w:bookmarkEnd w:id="0"/>
    <w:p w14:paraId="22900D5A">
      <w:pPr>
        <w:spacing w:line="480" w:lineRule="exact"/>
        <w:ind w:firstLine="420" w:firstLineChars="200"/>
        <w:rPr>
          <w:rFonts w:ascii="华文仿宋" w:hAnsi="华文仿宋" w:eastAsia="华文仿宋" w:cs="Calibri"/>
          <w:color w:val="000000"/>
        </w:rPr>
      </w:pPr>
      <w:r>
        <w:rPr>
          <w:rFonts w:hint="eastAsia" w:ascii="华文仿宋" w:hAnsi="华文仿宋" w:eastAsia="华文仿宋" w:cs="Calibri"/>
          <w:color w:val="000000"/>
        </w:rPr>
        <w:t>本人</w:t>
      </w:r>
      <w:r>
        <w:rPr>
          <w:rFonts w:hint="eastAsia" w:ascii="华文仿宋" w:hAnsi="华文仿宋" w:eastAsia="华文仿宋" w:cs="Calibri"/>
          <w:color w:val="000000"/>
          <w:u w:val="single"/>
        </w:rPr>
        <w:t xml:space="preserve">       </w:t>
      </w:r>
      <w:r>
        <w:rPr>
          <w:rFonts w:hint="eastAsia" w:ascii="华文仿宋" w:hAnsi="华文仿宋" w:eastAsia="华文仿宋" w:cs="Calibri"/>
          <w:color w:val="000000"/>
        </w:rPr>
        <w:t>，身份证号码为</w:t>
      </w:r>
      <w:r>
        <w:rPr>
          <w:rFonts w:hint="eastAsia" w:ascii="华文仿宋" w:hAnsi="华文仿宋" w:eastAsia="华文仿宋" w:cs="Calibri"/>
          <w:color w:val="000000"/>
          <w:u w:val="single"/>
        </w:rPr>
        <w:t xml:space="preserve">  </w:t>
      </w:r>
      <w:r>
        <w:rPr>
          <w:rFonts w:ascii="华文仿宋" w:hAnsi="华文仿宋" w:eastAsia="华文仿宋" w:cs="Calibri"/>
          <w:color w:val="000000"/>
          <w:u w:val="single"/>
        </w:rPr>
        <w:t xml:space="preserve">            </w:t>
      </w:r>
      <w:r>
        <w:rPr>
          <w:rFonts w:hint="eastAsia" w:ascii="华文仿宋" w:hAnsi="华文仿宋" w:eastAsia="华文仿宋" w:cs="Calibri"/>
          <w:color w:val="000000"/>
          <w:u w:val="single"/>
        </w:rPr>
        <w:t xml:space="preserve"> </w:t>
      </w:r>
      <w:r>
        <w:rPr>
          <w:rFonts w:ascii="华文仿宋" w:hAnsi="华文仿宋" w:eastAsia="华文仿宋" w:cs="Calibri"/>
          <w:color w:val="000000"/>
          <w:u w:val="single"/>
        </w:rPr>
        <w:t xml:space="preserve"> </w:t>
      </w:r>
      <w:r>
        <w:rPr>
          <w:rFonts w:hint="eastAsia" w:ascii="华文仿宋" w:hAnsi="华文仿宋" w:eastAsia="华文仿宋" w:cs="Calibri"/>
          <w:color w:val="000000"/>
          <w:u w:val="single"/>
        </w:rPr>
        <w:t xml:space="preserve">      </w:t>
      </w:r>
      <w:r>
        <w:rPr>
          <w:rFonts w:hint="eastAsia" w:ascii="华文仿宋" w:hAnsi="华文仿宋" w:eastAsia="华文仿宋" w:cs="Calibri"/>
          <w:color w:val="000000"/>
        </w:rPr>
        <w:t>，于</w:t>
      </w:r>
      <w:r>
        <w:rPr>
          <w:rFonts w:hint="eastAsia" w:ascii="华文仿宋" w:hAnsi="华文仿宋" w:eastAsia="华文仿宋" w:cs="Calibri"/>
          <w:color w:val="000000"/>
          <w:u w:val="single"/>
        </w:rPr>
        <w:t xml:space="preserve">     </w:t>
      </w:r>
      <w:r>
        <w:rPr>
          <w:rFonts w:hint="eastAsia" w:ascii="华文仿宋" w:hAnsi="华文仿宋" w:eastAsia="华文仿宋" w:cs="Calibri"/>
          <w:color w:val="000000"/>
        </w:rPr>
        <w:t>年</w:t>
      </w:r>
      <w:r>
        <w:rPr>
          <w:rFonts w:hint="eastAsia" w:ascii="华文仿宋" w:hAnsi="华文仿宋" w:eastAsia="华文仿宋" w:cs="Calibri"/>
          <w:color w:val="000000"/>
          <w:u w:val="single"/>
        </w:rPr>
        <w:t xml:space="preserve">  </w:t>
      </w:r>
      <w:r>
        <w:rPr>
          <w:rFonts w:hint="eastAsia" w:ascii="华文仿宋" w:hAnsi="华文仿宋" w:eastAsia="华文仿宋" w:cs="Calibri"/>
          <w:color w:val="000000"/>
        </w:rPr>
        <w:t>月</w:t>
      </w:r>
      <w:r>
        <w:rPr>
          <w:rFonts w:hint="eastAsia" w:ascii="华文仿宋" w:hAnsi="华文仿宋" w:eastAsia="华文仿宋" w:cs="Calibri"/>
          <w:color w:val="000000"/>
          <w:u w:val="single"/>
        </w:rPr>
        <w:t xml:space="preserve">  </w:t>
      </w:r>
      <w:r>
        <w:rPr>
          <w:rFonts w:hint="eastAsia" w:ascii="华文仿宋" w:hAnsi="华文仿宋" w:eastAsia="华文仿宋" w:cs="Calibri"/>
          <w:color w:val="000000"/>
        </w:rPr>
        <w:t>日，就本人收藏的</w:t>
      </w:r>
      <w:r>
        <w:rPr>
          <w:rFonts w:hint="eastAsia" w:ascii="华文仿宋" w:hAnsi="华文仿宋" w:eastAsia="华文仿宋" w:cs="Calibri"/>
          <w:color w:val="000000"/>
          <w:u w:val="single"/>
        </w:rPr>
        <w:t xml:space="preserve">       </w:t>
      </w:r>
      <w:r>
        <w:rPr>
          <w:rFonts w:hint="eastAsia" w:ascii="华文仿宋" w:hAnsi="华文仿宋" w:eastAsia="华文仿宋" w:cs="Calibri"/>
          <w:color w:val="000000"/>
        </w:rPr>
        <w:t>件物品，向</w:t>
      </w:r>
      <w:r>
        <w:rPr>
          <w:rFonts w:hint="eastAsia" w:ascii="华文仿宋" w:hAnsi="华文仿宋" w:eastAsia="华文仿宋" w:cs="Calibri"/>
          <w:color w:val="000000"/>
          <w:u w:val="single"/>
        </w:rPr>
        <w:t xml:space="preserve">                 </w:t>
      </w:r>
      <w:r>
        <w:rPr>
          <w:rFonts w:hint="eastAsia" w:ascii="华文仿宋" w:hAnsi="华文仿宋" w:eastAsia="华文仿宋" w:cs="Calibri"/>
          <w:color w:val="000000"/>
        </w:rPr>
        <w:t>（文物鉴定咨询服务机构）申请进行公益性鉴定咨询服务，并自愿作出以下承诺：</w:t>
      </w:r>
    </w:p>
    <w:p w14:paraId="099F07E8">
      <w:pPr>
        <w:spacing w:line="480" w:lineRule="exact"/>
        <w:ind w:firstLine="420" w:firstLineChars="200"/>
        <w:rPr>
          <w:rFonts w:ascii="华文仿宋" w:hAnsi="华文仿宋" w:eastAsia="华文仿宋" w:cs="Calibri"/>
          <w:color w:val="000000"/>
        </w:rPr>
      </w:pPr>
      <w:r>
        <w:rPr>
          <w:rFonts w:hint="eastAsia" w:ascii="华文仿宋" w:hAnsi="华文仿宋" w:eastAsia="华文仿宋" w:cs="Calibri"/>
          <w:color w:val="000000"/>
        </w:rPr>
        <w:t>一、本人确认并同意，保证所持有藏品不涉及以下范围：</w:t>
      </w:r>
    </w:p>
    <w:p w14:paraId="76515349">
      <w:pPr>
        <w:spacing w:line="480" w:lineRule="exact"/>
        <w:ind w:firstLine="420" w:firstLineChars="200"/>
        <w:rPr>
          <w:rFonts w:ascii="华文仿宋" w:hAnsi="华文仿宋" w:eastAsia="华文仿宋" w:cs="Calibri"/>
          <w:color w:val="000000"/>
        </w:rPr>
      </w:pPr>
      <w:r>
        <w:rPr>
          <w:rFonts w:hint="eastAsia" w:ascii="华文仿宋" w:hAnsi="华文仿宋" w:eastAsia="华文仿宋" w:cs="Calibri"/>
          <w:color w:val="000000"/>
        </w:rPr>
        <w:t>(一)涉嫌盗掘、盗窃、走私或依法应当上交国家的出土、出水文物；</w:t>
      </w:r>
    </w:p>
    <w:p w14:paraId="78751EAB">
      <w:pPr>
        <w:spacing w:line="480" w:lineRule="exact"/>
        <w:ind w:firstLine="420" w:firstLineChars="200"/>
        <w:rPr>
          <w:rFonts w:ascii="华文仿宋" w:hAnsi="华文仿宋" w:eastAsia="华文仿宋" w:cs="Calibri"/>
          <w:color w:val="000000"/>
        </w:rPr>
      </w:pPr>
      <w:r>
        <w:rPr>
          <w:rFonts w:hint="eastAsia" w:ascii="华文仿宋" w:hAnsi="华文仿宋" w:eastAsia="华文仿宋" w:cs="Calibri"/>
          <w:color w:val="000000"/>
        </w:rPr>
        <w:t>(二)法律规定严格禁止交易、流通的文物和保护动植物及其制品；</w:t>
      </w:r>
    </w:p>
    <w:p w14:paraId="00143BF5">
      <w:pPr>
        <w:spacing w:line="480" w:lineRule="exact"/>
        <w:ind w:firstLine="420" w:firstLineChars="200"/>
        <w:rPr>
          <w:rFonts w:ascii="华文仿宋" w:hAnsi="华文仿宋" w:eastAsia="华文仿宋" w:cs="Calibri"/>
          <w:color w:val="000000"/>
        </w:rPr>
      </w:pPr>
      <w:r>
        <w:rPr>
          <w:rFonts w:hint="eastAsia" w:ascii="华文仿宋" w:hAnsi="华文仿宋" w:eastAsia="华文仿宋" w:cs="Calibri"/>
          <w:color w:val="000000"/>
        </w:rPr>
        <w:t>(三)涉嫌损害国家利益或者有可能产生不良社会影响的；</w:t>
      </w:r>
    </w:p>
    <w:p w14:paraId="17F9A57F">
      <w:pPr>
        <w:spacing w:line="480" w:lineRule="exact"/>
        <w:ind w:firstLine="420" w:firstLineChars="200"/>
        <w:rPr>
          <w:rFonts w:ascii="华文仿宋" w:hAnsi="华文仿宋" w:eastAsia="华文仿宋" w:cs="Calibri"/>
          <w:color w:val="000000"/>
        </w:rPr>
      </w:pPr>
      <w:r>
        <w:rPr>
          <w:rFonts w:hint="eastAsia" w:ascii="华文仿宋" w:hAnsi="华文仿宋" w:eastAsia="华文仿宋" w:cs="Calibri"/>
          <w:color w:val="000000"/>
        </w:rPr>
        <w:t>(四)超出鉴定咨询服务范围的；</w:t>
      </w:r>
    </w:p>
    <w:p w14:paraId="53631197">
      <w:pPr>
        <w:spacing w:line="480" w:lineRule="exact"/>
        <w:ind w:firstLine="420" w:firstLineChars="200"/>
        <w:rPr>
          <w:rFonts w:ascii="华文仿宋" w:hAnsi="华文仿宋" w:eastAsia="华文仿宋" w:cs="Calibri"/>
          <w:color w:val="000000"/>
        </w:rPr>
      </w:pPr>
      <w:r>
        <w:rPr>
          <w:rFonts w:hint="eastAsia" w:ascii="华文仿宋" w:hAnsi="华文仿宋" w:eastAsia="华文仿宋" w:cs="Calibri"/>
          <w:color w:val="000000"/>
        </w:rPr>
        <w:t>(五)其他不符合法律、法规规定情形的。</w:t>
      </w:r>
    </w:p>
    <w:p w14:paraId="5222230B">
      <w:pPr>
        <w:spacing w:line="480" w:lineRule="exact"/>
        <w:ind w:firstLine="420" w:firstLineChars="200"/>
        <w:rPr>
          <w:rFonts w:hint="eastAsia" w:ascii="华文仿宋" w:hAnsi="华文仿宋" w:eastAsia="华文仿宋" w:cs="Calibri"/>
          <w:color w:val="000000"/>
        </w:rPr>
      </w:pPr>
      <w:r>
        <w:rPr>
          <w:rFonts w:hint="eastAsia" w:ascii="华文仿宋" w:hAnsi="华文仿宋" w:eastAsia="华文仿宋" w:cs="Calibri"/>
          <w:color w:val="000000"/>
        </w:rPr>
        <w:t>二、本人确认并同意，在公益性鉴定咨询服务中，遵守现场秩序，服从工作人员安排，不进行任何与藏品鉴定咨询无关的其他活动。</w:t>
      </w:r>
    </w:p>
    <w:p w14:paraId="24BCF0C3">
      <w:pPr>
        <w:spacing w:line="480" w:lineRule="exact"/>
        <w:ind w:firstLine="420" w:firstLineChars="200"/>
        <w:rPr>
          <w:rFonts w:ascii="华文仿宋" w:hAnsi="华文仿宋" w:eastAsia="华文仿宋" w:cs="Calibri"/>
          <w:color w:val="000000"/>
        </w:rPr>
      </w:pPr>
      <w:r>
        <w:rPr>
          <w:rFonts w:hint="eastAsia" w:ascii="华文仿宋" w:hAnsi="华文仿宋" w:eastAsia="华文仿宋" w:cs="Calibri"/>
          <w:color w:val="000000"/>
        </w:rPr>
        <w:t>三、本人确认并同意，任何情况下不与鉴定人员发生争执、争辩，保证不出现辱骂、殴打鉴定人员等相关过激行为。如有违反，同意按照《甘肃省民间收藏文物公益性鉴定咨询服务管理办法（试行）》相关规定处理。</w:t>
      </w:r>
    </w:p>
    <w:p w14:paraId="47206213">
      <w:pPr>
        <w:spacing w:line="480" w:lineRule="exact"/>
        <w:ind w:firstLine="420" w:firstLineChars="200"/>
        <w:rPr>
          <w:rFonts w:hint="eastAsia" w:ascii="华文仿宋" w:hAnsi="华文仿宋" w:eastAsia="华文仿宋" w:cs="Calibri"/>
          <w:color w:val="000000"/>
        </w:rPr>
      </w:pPr>
      <w:r>
        <w:rPr>
          <w:rFonts w:hint="eastAsia" w:ascii="华文仿宋" w:hAnsi="华文仿宋" w:eastAsia="华文仿宋" w:cs="Calibri"/>
          <w:color w:val="000000"/>
        </w:rPr>
        <w:t xml:space="preserve">四、本人确认并同意，服务机构提供的鉴定咨询倾向性意见仅作为参考，不谋求书面意见。鉴定咨询倾向性意见不具备法律效力，不能作为证据使用，不涉及所有权认定以及拍卖、质押、出售、赠与、继承等任何其它用途。 </w:t>
      </w:r>
    </w:p>
    <w:p w14:paraId="429F9F13">
      <w:pPr>
        <w:spacing w:line="480" w:lineRule="exact"/>
        <w:ind w:firstLine="420" w:firstLineChars="200"/>
        <w:rPr>
          <w:rFonts w:ascii="华文仿宋" w:hAnsi="华文仿宋" w:eastAsia="华文仿宋" w:cs="Calibri"/>
          <w:color w:val="000000"/>
        </w:rPr>
      </w:pPr>
      <w:r>
        <w:rPr>
          <w:rFonts w:hint="eastAsia" w:ascii="华文仿宋" w:hAnsi="华文仿宋" w:eastAsia="华文仿宋" w:cs="Calibri"/>
          <w:color w:val="000000"/>
        </w:rPr>
        <w:t>五、本人确认并同意，如鉴定咨询过程中因不可抗力及其他客观原因发生的意外，服务机构不承担责任。如确属鉴定人员操作失误而造成文物意外损坏，赔偿金额最高不超过人民币壹万元。</w:t>
      </w:r>
    </w:p>
    <w:p w14:paraId="71DC3109">
      <w:pPr>
        <w:spacing w:line="480" w:lineRule="exact"/>
        <w:rPr>
          <w:rFonts w:ascii="华文仿宋" w:hAnsi="华文仿宋" w:eastAsia="华文仿宋" w:cs="Calibri"/>
          <w:color w:val="000000"/>
        </w:rPr>
      </w:pPr>
      <w:r>
        <w:rPr>
          <w:rFonts w:hint="eastAsia" w:ascii="华文仿宋" w:hAnsi="华文仿宋" w:eastAsia="华文仿宋" w:cs="Calibri"/>
          <w:color w:val="000000"/>
        </w:rPr>
        <w:t xml:space="preserve">    </w:t>
      </w:r>
      <w:r>
        <w:rPr>
          <w:rFonts w:hint="eastAsia" w:ascii="华文仿宋" w:hAnsi="华文仿宋" w:eastAsia="华文仿宋" w:cs="Calibri"/>
          <w:color w:val="FF0000"/>
        </w:rPr>
        <w:t xml:space="preserve"> </w:t>
      </w:r>
      <w:r>
        <w:rPr>
          <w:rFonts w:hint="eastAsia" w:ascii="华文仿宋" w:hAnsi="华文仿宋" w:eastAsia="华文仿宋" w:cs="Calibri"/>
          <w:color w:val="000000"/>
        </w:rPr>
        <w:t>六、本人确认并同意，不使用任何设备对鉴定咨询现场、过程、意见等进行拍照、录音或录像。如有违反，同意按照《甘肃省民间收藏文物公益性鉴定咨询服务管理办法（试行）》相关规定处理。</w:t>
      </w:r>
    </w:p>
    <w:p w14:paraId="491B4ABB">
      <w:pPr>
        <w:spacing w:line="480" w:lineRule="exact"/>
        <w:rPr>
          <w:rFonts w:ascii="华文仿宋" w:hAnsi="华文仿宋" w:eastAsia="华文仿宋" w:cs="Calibri"/>
          <w:color w:val="000000"/>
        </w:rPr>
      </w:pPr>
      <w:r>
        <w:rPr>
          <w:rFonts w:hint="eastAsia" w:ascii="华文仿宋" w:hAnsi="华文仿宋" w:eastAsia="华文仿宋" w:cs="Calibri"/>
          <w:color w:val="000000"/>
        </w:rPr>
        <w:t xml:space="preserve">                      承诺人（签字）：</w:t>
      </w:r>
    </w:p>
    <w:p w14:paraId="1C8364E7">
      <w:pPr>
        <w:spacing w:line="480" w:lineRule="exact"/>
        <w:ind w:firstLine="2310" w:firstLineChars="1100"/>
        <w:rPr>
          <w:rFonts w:ascii="华文仿宋" w:hAnsi="华文仿宋" w:eastAsia="华文仿宋" w:cs="Calibri"/>
          <w:color w:val="000000"/>
        </w:rPr>
      </w:pPr>
      <w:r>
        <w:rPr>
          <w:rFonts w:hint="eastAsia" w:ascii="华文仿宋" w:hAnsi="华文仿宋" w:eastAsia="华文仿宋" w:cs="Calibri"/>
          <w:color w:val="000000"/>
        </w:rPr>
        <w:t>联系电话：</w:t>
      </w:r>
    </w:p>
    <w:p w14:paraId="4CA2A7BF">
      <w:pPr>
        <w:spacing w:line="480" w:lineRule="exact"/>
        <w:ind w:firstLine="2310" w:firstLineChars="1100"/>
        <w:rPr>
          <w:rFonts w:hint="eastAsia" w:ascii="仿宋" w:hAnsi="仿宋" w:eastAsia="仿宋"/>
          <w:sz w:val="32"/>
          <w:szCs w:val="32"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  <w:r>
        <w:rPr>
          <w:rFonts w:hint="eastAsia" w:ascii="华文仿宋" w:hAnsi="华文仿宋" w:eastAsia="华文仿宋" w:cs="Calibri"/>
          <w:color w:val="000000"/>
        </w:rPr>
        <w:t>通讯地址：</w:t>
      </w:r>
    </w:p>
    <w:p w14:paraId="10B3AB3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KSOF0B7949D1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731B50"/>
    <w:rsid w:val="73731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0"/>
    <w:pPr>
      <w:spacing w:line="480" w:lineRule="auto"/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2026-04-21T01:25:00Z</dcterms:created>
  <dc:creator>.laura'</dc:creator>
  <cp:lastModifiedBy>.laura'</cp:lastModifiedBy>
  <dcterms:modified xsi:type="dcterms:W3CDTF">2026-04-21T01:26:14Z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F74F051C5B1A4320B5A5FCD32266D312_11</vt:lpwstr>
  </property>
  <property fmtid="{D5CDD505-2E9C-101B-9397-08002B2CF9AE}" pid="4" name="KSOTemplateDocerSaveRecord">
    <vt:lpwstr>eyJoZGlkIjoiM2YzZjllYzk1OTVjMTM5ZGVmMGFhN2E2N2I1MmMyMDMiLCJ1c2VySWQiOiIzNzg2MzUyNTUifQ==</vt:lpwstr>
  </property>
</Properties>
</file>